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597F9" w14:textId="77777777" w:rsidR="000D2B24" w:rsidRDefault="000D2B24" w:rsidP="000D2B24">
      <w:pPr>
        <w:rPr>
          <w:rFonts w:ascii="Arial Unicode MS" w:eastAsia="Arial Unicode MS" w:hAnsi="Arial Unicode MS" w:cs="Arial Unicode MS"/>
          <w:color w:val="053067"/>
          <w:sz w:val="36"/>
          <w:szCs w:val="36"/>
        </w:rPr>
      </w:pPr>
    </w:p>
    <w:p w14:paraId="7863FE06" w14:textId="77777777" w:rsidR="000D2B24" w:rsidRDefault="000D2B24" w:rsidP="000D2B24">
      <w:pPr>
        <w:rPr>
          <w:rFonts w:ascii="Arial Unicode MS" w:eastAsia="Arial Unicode MS" w:hAnsi="Arial Unicode MS" w:cs="Arial Unicode MS"/>
          <w:color w:val="053067"/>
          <w:sz w:val="36"/>
          <w:szCs w:val="36"/>
        </w:rPr>
      </w:pPr>
    </w:p>
    <w:p w14:paraId="2F1532D4" w14:textId="77777777" w:rsidR="000D2B24" w:rsidRPr="000D2B24" w:rsidRDefault="000D2B24" w:rsidP="000D2B24">
      <w:pPr>
        <w:rPr>
          <w:rFonts w:ascii="Arial Unicode MS" w:eastAsia="Arial Unicode MS" w:hAnsi="Arial Unicode MS" w:cs="Arial Unicode MS"/>
          <w:color w:val="053067"/>
          <w:sz w:val="20"/>
          <w:szCs w:val="20"/>
        </w:rPr>
      </w:pPr>
    </w:p>
    <w:p w14:paraId="5B4BB23A" w14:textId="77777777" w:rsidR="000D2B24" w:rsidRPr="00C14905" w:rsidRDefault="000D2B24" w:rsidP="000D2B24">
      <w:pPr>
        <w:rPr>
          <w:rFonts w:ascii="Arial Unicode MS" w:eastAsia="Arial Unicode MS" w:hAnsi="Arial Unicode MS" w:cs="Arial Unicode MS"/>
          <w:color w:val="053067"/>
          <w:sz w:val="36"/>
          <w:szCs w:val="36"/>
        </w:rPr>
      </w:pPr>
      <w:proofErr w:type="gramStart"/>
      <w:r w:rsidRPr="00CF78A1">
        <w:rPr>
          <w:rFonts w:ascii="Arial Unicode MS" w:eastAsia="Arial Unicode MS" w:hAnsi="Arial Unicode MS" w:cs="Arial Unicode MS"/>
          <w:color w:val="053067"/>
          <w:sz w:val="36"/>
          <w:szCs w:val="36"/>
        </w:rPr>
        <w:t>catch</w:t>
      </w:r>
      <w:proofErr w:type="gramEnd"/>
      <w:r w:rsidRPr="00CF78A1">
        <w:rPr>
          <w:rFonts w:ascii="Arial Unicode MS" w:eastAsia="Arial Unicode MS" w:hAnsi="Arial Unicode MS" w:cs="Arial Unicode MS"/>
          <w:color w:val="053067"/>
          <w:sz w:val="36"/>
          <w:szCs w:val="36"/>
        </w:rPr>
        <w:t xml:space="preserve"> me</w:t>
      </w:r>
      <w:r w:rsidRPr="00C14905">
        <w:rPr>
          <w:rFonts w:ascii="Arial Unicode MS" w:eastAsia="Arial Unicode MS" w:hAnsi="Arial Unicode MS" w:cs="Arial Unicode MS"/>
          <w:color w:val="053067"/>
          <w:sz w:val="36"/>
          <w:szCs w:val="36"/>
        </w:rPr>
        <w:t xml:space="preserve"> at my best</w:t>
      </w:r>
    </w:p>
    <w:p w14:paraId="0201324A" w14:textId="77777777" w:rsidR="000D2B24" w:rsidRDefault="000D2B24" w:rsidP="000D2B24">
      <w:pPr>
        <w:rPr>
          <w:rFonts w:ascii="Arial" w:hAnsi="Arial"/>
          <w:sz w:val="16"/>
          <w:szCs w:val="22"/>
        </w:rPr>
      </w:pPr>
    </w:p>
    <w:p w14:paraId="02F304D9" w14:textId="77777777" w:rsidR="000D2B24" w:rsidRPr="00C14905" w:rsidRDefault="000D2B24" w:rsidP="000D2B24">
      <w:pPr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proofErr w:type="gramStart"/>
      <w:r w:rsidRPr="00C14905">
        <w:rPr>
          <w:rFonts w:ascii="Arial Unicode MS" w:eastAsia="Arial Unicode MS" w:hAnsi="Arial Unicode MS" w:cs="Arial Unicode MS"/>
          <w:sz w:val="16"/>
          <w:szCs w:val="16"/>
        </w:rPr>
        <w:t>june</w:t>
      </w:r>
      <w:proofErr w:type="spellEnd"/>
      <w:proofErr w:type="gramEnd"/>
      <w:r w:rsidRPr="00C14905">
        <w:rPr>
          <w:rFonts w:ascii="Arial Unicode MS" w:eastAsia="Arial Unicode MS" w:hAnsi="Arial Unicode MS" w:cs="Arial Unicode MS"/>
          <w:sz w:val="16"/>
          <w:szCs w:val="16"/>
        </w:rPr>
        <w:t xml:space="preserve"> 1 – august 31, 201</w:t>
      </w:r>
      <w:r>
        <w:rPr>
          <w:rFonts w:ascii="Arial Unicode MS" w:eastAsia="Arial Unicode MS" w:hAnsi="Arial Unicode MS" w:cs="Arial Unicode MS"/>
          <w:sz w:val="16"/>
          <w:szCs w:val="16"/>
        </w:rPr>
        <w:t>6</w:t>
      </w:r>
    </w:p>
    <w:p w14:paraId="400DA2A5" w14:textId="77777777" w:rsidR="000D2B24" w:rsidRPr="00A00413" w:rsidRDefault="000D2B24" w:rsidP="000D2B24">
      <w:pPr>
        <w:rPr>
          <w:i/>
          <w:color w:val="52341D"/>
          <w:sz w:val="40"/>
        </w:rPr>
      </w:pPr>
    </w:p>
    <w:p w14:paraId="66256C0D" w14:textId="77777777" w:rsidR="00EF7A77" w:rsidRPr="00EF7A77" w:rsidRDefault="00EF7A77" w:rsidP="00EF7A7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>To: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ab/>
        <w:t>Team Members</w:t>
      </w:r>
    </w:p>
    <w:p w14:paraId="44AF184C" w14:textId="77777777" w:rsidR="00EF7A77" w:rsidRPr="00EF7A77" w:rsidRDefault="00EF7A77" w:rsidP="00EF7A7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>From: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YOUR NAME HERE]</w:t>
      </w:r>
    </w:p>
    <w:p w14:paraId="0C43F2D4" w14:textId="77777777" w:rsidR="00EF7A77" w:rsidRPr="00EF7A77" w:rsidRDefault="00EF7A77" w:rsidP="00EF7A7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Subject: 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ab/>
        <w:t>2016 Catch Me at My Best Program</w:t>
      </w:r>
    </w:p>
    <w:p w14:paraId="25C772FA" w14:textId="77777777" w:rsidR="00EF7A77" w:rsidRPr="00375CDA" w:rsidRDefault="00EF7A77" w:rsidP="00EF7A77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40"/>
        </w:rPr>
      </w:pPr>
    </w:p>
    <w:p w14:paraId="6F92B0FE" w14:textId="77777777" w:rsidR="00EF7A77" w:rsidRPr="00375CDA" w:rsidRDefault="00EF7A77" w:rsidP="00EF7A77">
      <w:pPr>
        <w:tabs>
          <w:tab w:val="left" w:pos="0"/>
          <w:tab w:val="left" w:pos="1530"/>
        </w:tabs>
        <w:spacing w:line="480" w:lineRule="exact"/>
        <w:rPr>
          <w:rFonts w:ascii="Arial Unicode MS" w:eastAsia="Arial Unicode MS" w:hAnsi="Arial Unicode MS" w:cs="Arial Unicode MS"/>
          <w:color w:val="0D0D0D"/>
          <w:sz w:val="44"/>
          <w:szCs w:val="44"/>
        </w:rPr>
      </w:pPr>
      <w:r w:rsidRPr="00375CDA">
        <w:rPr>
          <w:rFonts w:ascii="Arial Unicode MS" w:eastAsia="Arial Unicode MS" w:hAnsi="Arial Unicode MS" w:cs="Arial Unicode MS"/>
          <w:color w:val="0D0D0D"/>
          <w:sz w:val="44"/>
          <w:szCs w:val="44"/>
        </w:rPr>
        <w:t>Let’s Do What We Do Best!</w:t>
      </w:r>
    </w:p>
    <w:p w14:paraId="699CE7BF" w14:textId="77777777" w:rsidR="00EF7A77" w:rsidRPr="00375CDA" w:rsidRDefault="00EF7A77" w:rsidP="00EF7A77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437384BF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bookmarkStart w:id="0" w:name="_GoBack"/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Catch Me at My Best is about to begin! It’s our way to celebrate the Friendly, Authentic, Caring and Thoughtful acts of </w:t>
      </w:r>
      <w:proofErr w:type="spellStart"/>
      <w:r w:rsidRPr="00EF7A77">
        <w:rPr>
          <w:rFonts w:ascii="Arial Unicode MS" w:eastAsia="Arial Unicode MS" w:hAnsi="Arial Unicode MS" w:cs="Arial Unicode MS"/>
          <w:sz w:val="21"/>
          <w:szCs w:val="21"/>
        </w:rPr>
        <w:t>Hamptonality</w:t>
      </w:r>
      <w:proofErr w:type="spellEnd"/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that create memorable moments and experiences worth sharing for our guests and teammates. </w:t>
      </w:r>
    </w:p>
    <w:p w14:paraId="41B85E9D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91294F6" w14:textId="15ABD015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Catch Me is all about </w:t>
      </w:r>
      <w:r w:rsidR="007D6FF0">
        <w:rPr>
          <w:rFonts w:ascii="Arial Unicode MS" w:eastAsia="Arial Unicode MS" w:hAnsi="Arial Unicode MS" w:cs="Arial Unicode MS"/>
          <w:sz w:val="21"/>
          <w:szCs w:val="21"/>
        </w:rPr>
        <w:t>little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things that make a big difference, like remembering a guest’s name, solving a problem, providing an Unexpected Delight or simply performing your role in top-notch form.</w:t>
      </w: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t xml:space="preserve"> [OPTIONAL NOTE TO HOTEL: USE THIS AREA TO INSERT SPECIFIC BEHAVIORS YOU WANT TO REINFORCE.]</w:t>
      </w:r>
    </w:p>
    <w:p w14:paraId="38E978BC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6FC99631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The program runs from June 1 to August 31. During this time, guests, managers, and peers can recognize Team Members by simply filling out a Catch Me card. The completed cards can be turned in at the front desk. Be sure all cards are turned in to </w:t>
      </w: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CENTRAL LOCATION OR POINT PERSON HERE]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so they can tally the results.</w:t>
      </w:r>
    </w:p>
    <w:p w14:paraId="2393C419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6D6B4F1" w14:textId="560927C8" w:rsidR="00EF7A77" w:rsidRPr="00EF7A77" w:rsidRDefault="007D6FF0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D0D0D"/>
          <w:sz w:val="21"/>
          <w:szCs w:val="21"/>
        </w:rPr>
        <w:t>Guest and Team Members can also catch each other online by visiting www.SubmitMyCatch.com.</w:t>
      </w:r>
      <w:r w:rsidR="00EF7A77" w:rsidRPr="00EF7A77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 </w:t>
      </w:r>
      <w:r w:rsidR="00EF7A77"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bookmarkEnd w:id="0"/>
      <w:r w:rsidR="00EF7A77" w:rsidRPr="00EF7A77">
        <w:rPr>
          <w:rFonts w:ascii="Arial Unicode MS" w:eastAsia="Arial Unicode MS" w:hAnsi="Arial Unicode MS" w:cs="Arial Unicode MS"/>
          <w:sz w:val="21"/>
          <w:szCs w:val="21"/>
        </w:rPr>
        <w:br/>
      </w:r>
    </w:p>
    <w:p w14:paraId="25E874CB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t>[NOTE TO HOTEL: INSERT HOTEL SPECIFICS ABOUT PRIZES, THEMES, PARTIES, AND OTHER INFORMATION YOU’D LIKE TO COMMUNICATE TO YOUR TEAM ABOUT THIS YEAR’S PROGRAM].</w:t>
      </w: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br/>
        <w:t xml:space="preserve"> </w:t>
      </w:r>
      <w:r w:rsidRPr="00EF7A77">
        <w:rPr>
          <w:rFonts w:ascii="Arial Unicode MS" w:eastAsia="Arial Unicode MS" w:hAnsi="Arial Unicode MS" w:cs="Arial Unicode MS"/>
          <w:color w:val="0D0D0D"/>
          <w:sz w:val="21"/>
          <w:szCs w:val="21"/>
        </w:rPr>
        <w:br/>
        <w:t>And don’t forget, catching is not just for guests. Be sure to recognize your fellow Team Members with a Catch Me card each time you see them doing something great!</w:t>
      </w:r>
    </w:p>
    <w:p w14:paraId="61D5514E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</w:p>
    <w:p w14:paraId="4F9D1B11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color w:val="0D0D0D"/>
          <w:sz w:val="21"/>
          <w:szCs w:val="21"/>
        </w:rPr>
        <w:t>Let’s make this our best Catch Me yet.</w:t>
      </w:r>
    </w:p>
    <w:p w14:paraId="59242D12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5BE1F9D5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073A489C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62002F2F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</w:rPr>
      </w:pPr>
    </w:p>
    <w:p w14:paraId="3C1F05DA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</w:rPr>
      </w:pPr>
    </w:p>
    <w:p w14:paraId="0D3045A1" w14:textId="77777777" w:rsidR="00EF7A77" w:rsidRPr="00CC50B9" w:rsidRDefault="00EF7A77" w:rsidP="00EF7A77">
      <w:pPr>
        <w:tabs>
          <w:tab w:val="left" w:pos="1530"/>
        </w:tabs>
        <w:rPr>
          <w:rFonts w:ascii="Arial Unicode MS" w:eastAsia="Arial Unicode MS" w:hAnsi="Arial Unicode MS" w:cs="Arial Unicode MS"/>
        </w:rPr>
      </w:pPr>
    </w:p>
    <w:p w14:paraId="0FEBE544" w14:textId="77777777" w:rsidR="00EF7A77" w:rsidRPr="00CC50B9" w:rsidRDefault="00EF7A77" w:rsidP="00EF7A77">
      <w:pPr>
        <w:rPr>
          <w:rFonts w:ascii="Arial Unicode MS" w:eastAsia="Arial Unicode MS" w:hAnsi="Arial Unicode MS" w:cs="Arial Unicode MS"/>
        </w:rPr>
      </w:pPr>
    </w:p>
    <w:p w14:paraId="67C728E2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5E78555E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496FED3C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</w:rPr>
      </w:pPr>
    </w:p>
    <w:p w14:paraId="65ECFAD3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</w:rPr>
      </w:pPr>
    </w:p>
    <w:p w14:paraId="4F5F5D4C" w14:textId="77777777" w:rsidR="00EF7A77" w:rsidRPr="00CC50B9" w:rsidRDefault="00EF7A77" w:rsidP="00EF7A77">
      <w:pPr>
        <w:tabs>
          <w:tab w:val="left" w:pos="1530"/>
        </w:tabs>
        <w:rPr>
          <w:rFonts w:ascii="Arial Unicode MS" w:eastAsia="Arial Unicode MS" w:hAnsi="Arial Unicode MS" w:cs="Arial Unicode MS"/>
        </w:rPr>
      </w:pPr>
    </w:p>
    <w:p w14:paraId="188B14FD" w14:textId="77777777" w:rsidR="00EF7A77" w:rsidRPr="00CC50B9" w:rsidRDefault="00EF7A77" w:rsidP="00EF7A77">
      <w:pPr>
        <w:rPr>
          <w:rFonts w:ascii="Arial Unicode MS" w:eastAsia="Arial Unicode MS" w:hAnsi="Arial Unicode MS" w:cs="Arial Unicode MS"/>
        </w:rPr>
      </w:pPr>
    </w:p>
    <w:p w14:paraId="2AB0E25D" w14:textId="77777777" w:rsidR="000D2B24" w:rsidRPr="000D2B24" w:rsidRDefault="000D2B24" w:rsidP="000D2B24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0D2B24" w:rsidRPr="000D2B24" w:rsidSect="000D2B24">
      <w:headerReference w:type="default" r:id="rId8"/>
      <w:headerReference w:type="first" r:id="rId9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CB771" w14:textId="77777777" w:rsidR="000D2B24" w:rsidRDefault="000D2B24" w:rsidP="000D2B24">
      <w:r>
        <w:separator/>
      </w:r>
    </w:p>
  </w:endnote>
  <w:endnote w:type="continuationSeparator" w:id="0">
    <w:p w14:paraId="4C4BFF87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C2F4" w14:textId="77777777" w:rsidR="000D2B24" w:rsidRDefault="000D2B24" w:rsidP="000D2B24">
      <w:r>
        <w:separator/>
      </w:r>
    </w:p>
  </w:footnote>
  <w:footnote w:type="continuationSeparator" w:id="0">
    <w:p w14:paraId="6F300D2B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8C33" w14:textId="77777777" w:rsidR="000D2B24" w:rsidRDefault="000D2B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85B9F" wp14:editId="745F92F0">
          <wp:simplePos x="0" y="0"/>
          <wp:positionH relativeFrom="margin">
            <wp:posOffset>-682308</wp:posOffset>
          </wp:positionH>
          <wp:positionV relativeFrom="margin">
            <wp:posOffset>-635635</wp:posOffset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H8226_HAM_Team_Memo_US_LTR_page_2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F0C9" w14:textId="77777777" w:rsidR="000D2B24" w:rsidRDefault="000D2B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94F987" wp14:editId="1B3558BB">
          <wp:simplePos x="0" y="0"/>
          <wp:positionH relativeFrom="column">
            <wp:posOffset>-684357</wp:posOffset>
          </wp:positionH>
          <wp:positionV relativeFrom="paragraph">
            <wp:posOffset>-457200</wp:posOffset>
          </wp:positionV>
          <wp:extent cx="7782213" cy="10071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H7638_Hampton_Memo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2213" cy="1007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D2B24"/>
    <w:rsid w:val="007D6FF0"/>
    <w:rsid w:val="00DB0F7F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85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1262</Characters>
  <Application>Microsoft Macintosh Word</Application>
  <DocSecurity>0</DocSecurity>
  <Lines>10</Lines>
  <Paragraphs>2</Paragraphs>
  <ScaleCrop>false</ScaleCrop>
  <Company>RSW Creative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Christina Griffis</cp:lastModifiedBy>
  <cp:revision>4</cp:revision>
  <dcterms:created xsi:type="dcterms:W3CDTF">2016-04-05T19:32:00Z</dcterms:created>
  <dcterms:modified xsi:type="dcterms:W3CDTF">2016-04-05T21:07:00Z</dcterms:modified>
</cp:coreProperties>
</file>